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2" w:rsidRDefault="00C1431C" w:rsidP="00C14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5C82">
        <w:rPr>
          <w:rFonts w:ascii="Times New Roman" w:hAnsi="Times New Roman" w:cs="Times New Roman"/>
          <w:sz w:val="28"/>
          <w:szCs w:val="28"/>
        </w:rPr>
        <w:t xml:space="preserve"> к приказу  </w:t>
      </w:r>
    </w:p>
    <w:p w:rsidR="00435C82" w:rsidRPr="00435C82" w:rsidRDefault="00435C82" w:rsidP="00C14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435C82">
        <w:rPr>
          <w:rFonts w:ascii="Times New Roman" w:hAnsi="Times New Roman" w:cs="Times New Roman"/>
          <w:sz w:val="28"/>
          <w:szCs w:val="28"/>
        </w:rPr>
        <w:t>.08.2016г №</w:t>
      </w:r>
      <w:r>
        <w:rPr>
          <w:rFonts w:ascii="Times New Roman" w:hAnsi="Times New Roman" w:cs="Times New Roman"/>
          <w:sz w:val="28"/>
          <w:szCs w:val="28"/>
        </w:rPr>
        <w:t>150-П</w:t>
      </w:r>
      <w:r w:rsidRPr="00435C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C82" w:rsidRPr="00435C82" w:rsidRDefault="00435C82" w:rsidP="0043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82">
        <w:rPr>
          <w:rFonts w:ascii="Times New Roman" w:hAnsi="Times New Roman" w:cs="Times New Roman"/>
          <w:b/>
          <w:sz w:val="28"/>
          <w:szCs w:val="28"/>
        </w:rPr>
        <w:t>Изменения и дополнения в Основную общеобразовательную программу начального общего образования и Основную общеобразовательную программу основного общего образования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РФ от 31.12.2015г. № 1576 «О внесении изменений в федеральный государственный образовательный стандарт начального общего образования,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  </w:t>
      </w:r>
      <w:proofErr w:type="gramEnd"/>
    </w:p>
    <w:p w:rsidR="00435C82" w:rsidRPr="00C1431C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1C">
        <w:rPr>
          <w:rFonts w:ascii="Times New Roman" w:hAnsi="Times New Roman" w:cs="Times New Roman"/>
          <w:b/>
          <w:sz w:val="28"/>
          <w:szCs w:val="28"/>
        </w:rPr>
        <w:t xml:space="preserve">1. Изменения и дополнения в Основную образовательную программу НОО с 01.09.2016 г. в разделы: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0374C">
        <w:rPr>
          <w:rFonts w:ascii="Times New Roman" w:hAnsi="Times New Roman" w:cs="Times New Roman"/>
          <w:b/>
          <w:sz w:val="28"/>
          <w:szCs w:val="28"/>
        </w:rPr>
        <w:t>1.1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b/>
          <w:sz w:val="28"/>
          <w:szCs w:val="28"/>
        </w:rPr>
        <w:t xml:space="preserve">П. 1.2. «Планируемые результаты освоения </w:t>
      </w:r>
      <w:proofErr w:type="gramStart"/>
      <w:r w:rsidRPr="00435C8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35C82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начального общего образования»</w:t>
      </w:r>
      <w:r w:rsidRPr="00435C82">
        <w:rPr>
          <w:rFonts w:ascii="Times New Roman" w:hAnsi="Times New Roman" w:cs="Times New Roman"/>
          <w:sz w:val="28"/>
          <w:szCs w:val="28"/>
        </w:rPr>
        <w:t xml:space="preserve"> в части Предметных результатов освоения основной образовательной программы начального общего образования изложить в следующей редакции:</w:t>
      </w:r>
      <w:bookmarkStart w:id="0" w:name="_GoBack"/>
      <w:bookmarkEnd w:id="0"/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 Русский язык: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82">
        <w:rPr>
          <w:rFonts w:ascii="Times New Roman" w:hAnsi="Times New Roman" w:cs="Times New Roman"/>
          <w:b/>
          <w:sz w:val="28"/>
          <w:szCs w:val="28"/>
        </w:rPr>
        <w:t xml:space="preserve">1.2. Внести изменения в наименование предметных областей </w:t>
      </w:r>
      <w:proofErr w:type="gramStart"/>
      <w:r w:rsidRPr="00435C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5C82">
        <w:rPr>
          <w:rFonts w:ascii="Times New Roman" w:hAnsi="Times New Roman" w:cs="Times New Roman"/>
          <w:b/>
          <w:sz w:val="28"/>
          <w:szCs w:val="28"/>
        </w:rPr>
        <w:t xml:space="preserve"> 3.1. «Учебный план»:</w:t>
      </w:r>
      <w:r w:rsidRPr="00435C82">
        <w:rPr>
          <w:rFonts w:ascii="Times New Roman" w:hAnsi="Times New Roman" w:cs="Times New Roman"/>
          <w:sz w:val="28"/>
          <w:szCs w:val="28"/>
        </w:rPr>
        <w:t xml:space="preserve"> вместо предметной области «Филология» ввести название предметная область «Русский язык и литературное чтение».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0374C">
        <w:rPr>
          <w:rFonts w:ascii="Times New Roman" w:hAnsi="Times New Roman" w:cs="Times New Roman"/>
          <w:b/>
          <w:sz w:val="28"/>
          <w:szCs w:val="28"/>
        </w:rPr>
        <w:t>1.3. Изменения в п.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b/>
          <w:sz w:val="28"/>
          <w:szCs w:val="28"/>
        </w:rPr>
        <w:t>2.2. Программы отдельных учебных предметов, курсов</w:t>
      </w:r>
      <w:r w:rsidRPr="00435C82">
        <w:rPr>
          <w:rFonts w:ascii="Times New Roman" w:hAnsi="Times New Roman" w:cs="Times New Roman"/>
          <w:sz w:val="28"/>
          <w:szCs w:val="28"/>
        </w:rPr>
        <w:t xml:space="preserve">: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 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 с учетом программ, включенных в ее структуру.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 должны содержать: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1) планируемые результаты освоения учебного предмета, курса;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освоение каждой темы.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1) результаты освоения курса внеурочной деятельности;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3) тематическое планирование. </w:t>
      </w:r>
    </w:p>
    <w:p w:rsidR="00435C82" w:rsidRPr="00C1431C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1C">
        <w:rPr>
          <w:rFonts w:ascii="Times New Roman" w:hAnsi="Times New Roman" w:cs="Times New Roman"/>
          <w:b/>
          <w:sz w:val="28"/>
          <w:szCs w:val="28"/>
        </w:rPr>
        <w:t>2. Изменения в Основную образовательную программ</w:t>
      </w:r>
      <w:proofErr w:type="gramStart"/>
      <w:r w:rsidRPr="00C1431C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 w:rsidRPr="00C1431C">
        <w:rPr>
          <w:rFonts w:ascii="Times New Roman" w:hAnsi="Times New Roman" w:cs="Times New Roman"/>
          <w:b/>
          <w:sz w:val="28"/>
          <w:szCs w:val="28"/>
        </w:rPr>
        <w:t xml:space="preserve"> с 01.09.2016 г. в разделы: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r w:rsidRPr="0040374C">
        <w:rPr>
          <w:rFonts w:ascii="Times New Roman" w:hAnsi="Times New Roman" w:cs="Times New Roman"/>
          <w:b/>
          <w:sz w:val="28"/>
          <w:szCs w:val="28"/>
        </w:rPr>
        <w:t xml:space="preserve">2.1. Пункт «Планируемые результаты освоения </w:t>
      </w:r>
      <w:proofErr w:type="gramStart"/>
      <w:r w:rsidRPr="0040374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0374C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основного общего образования»</w:t>
      </w:r>
      <w:r w:rsidRPr="00435C82">
        <w:rPr>
          <w:rFonts w:ascii="Times New Roman" w:hAnsi="Times New Roman" w:cs="Times New Roman"/>
          <w:sz w:val="28"/>
          <w:szCs w:val="28"/>
        </w:rPr>
        <w:t xml:space="preserve"> в части Предметных результатов освоения основной образовательной программы основного общего образования изложить в следующей редакции: 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Русский язык и литература 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</w:t>
      </w:r>
      <w:r w:rsidRPr="0043184A">
        <w:rPr>
          <w:rFonts w:ascii="Times New Roman" w:hAnsi="Times New Roman" w:cs="Times New Roman"/>
          <w:b/>
          <w:sz w:val="28"/>
          <w:szCs w:val="28"/>
        </w:rPr>
        <w:t>должно обеспечить: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осознание тесной связи между языковым, литературным, интеллектуальным, духовно- нравственным развитием личности и ее социальным ростом;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lastRenderedPageBreak/>
        <w:t>-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>соответствии с нормами устной и письменной речи, правилами русского речевого этикета;</w:t>
      </w:r>
    </w:p>
    <w:p w:rsid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предметной области «</w:t>
      </w:r>
      <w:r w:rsidRPr="0043184A">
        <w:rPr>
          <w:rFonts w:ascii="Times New Roman" w:hAnsi="Times New Roman" w:cs="Times New Roman"/>
          <w:b/>
          <w:sz w:val="28"/>
          <w:szCs w:val="28"/>
        </w:rPr>
        <w:t>Русский язык и литература» должны отражать:</w:t>
      </w:r>
      <w:r w:rsidRPr="00435C82">
        <w:rPr>
          <w:rFonts w:ascii="Times New Roman" w:hAnsi="Times New Roman" w:cs="Times New Roman"/>
          <w:sz w:val="28"/>
          <w:szCs w:val="28"/>
        </w:rPr>
        <w:t xml:space="preserve">  Русский язык: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совершенствование различных видов устной и письменной речевой деятельности (говорения и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, чтения и письма, общения при помощи современных средств устной и письменной коммуникации):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>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овладение различными видами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понимание, интерпретация и комментирование текстов различных функциональн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>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выявление основных особенностей устной и письменной речи, разговорной и книжной речи;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осознанное использование речевых сре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я планирования и регуляции собственной речи; для выражения своих чувств, мыслей и коммуникативных потребностей;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соблюдение основных языковых норм в устной и письменной речи;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использование коммуникативно-эстетических возможностей русского языка: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  <w:proofErr w:type="gramEnd"/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уместное использование фразеологических оборотов в речи;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корректное и оправданное употребление междометий для выражения эмоций, этикетных формул;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использование в речи синонимичных имен прилагательных в роли эпитетов;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идентификация самостоятельных (знаменательных) служебных частей речи и их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по значению и основным грамматическим признакам;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распознавание глаголов, причастий, деепричастий и их морфологических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>признаков;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распознавание предлогов, частиц и союзов разных разрядов, определение смысловых оттенков частиц;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распознавание междометий разных разрядов, определение грамматических особенностей междометий;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проведение синтаксического анализа предложения, определение синтаксической роли самостоятельных частей речи в предложении; 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, разбивать текст на абзацы, знать композиционные элементы текста;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определение звукового состава слова, правильное деление на слоги, характеристика звуков слова;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-деление слова на морфемы на основе смыслового, грамматического и словообразовательного анализа слова;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умение различать словообразовательные и формообразующие морфемы, способы словообразования;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опознавание основных единиц синтаксиса (словосочетание, предложение, текст);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определение вида предложения по цели высказывания и эмоциональной окраске;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определение грамматической основы предложения;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распознавание распространенных и нераспространенных предложений, предложений осложненной и неосложненной структуры, полных и неполных;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распознавание второстепенных членов предложения, однородных членов предложения, обособленных членов предложения; обращений; вводных и</w:t>
      </w:r>
      <w:r w:rsidR="0040374C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вставных конструкций;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определение видов связи, смысловых, лексических и грамматических сре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язи предложений в тексте, а также уместность и целесообразность их использования;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я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выражения мыслей и чувств в соответствии с ситуацией и стилем общения: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пользование толковыми словарями для извлечения необходимой информации, прежде</w:t>
      </w:r>
      <w:r w:rsidR="0040374C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всего 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пользование орфоэпическими, орфографическими словарями для определения нормативного написания и произношения слова;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использование фразеологических словарей для определения значения и особенностей употребления фразеологизмов;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использование словарей для подбора к словам синонимов, антонимов;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</w:t>
      </w:r>
      <w:proofErr w:type="gramEnd"/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поиск орфограммы и применение правил написания слов с орфограммами; - освоение правил правописания служебных частей речи и умения применять их на письме; - применение правильного переноса слов;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- выявление смыслового, стилистического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различия синонимов, употребления их в речи с учетом значения, смыслового различия, стилистической окраски; </w:t>
      </w:r>
      <w:proofErr w:type="gramEnd"/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нормативное изменение форм существительных, прилагательных, местоимений, числительных, глаголов;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0374C" w:rsidRPr="0040374C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r w:rsidRPr="0040374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понимание литературы как одной из основных национально-культурных ценностей народа, как особого способа познания жизни;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</w:t>
      </w:r>
      <w:r w:rsidR="0040374C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умений воспринимать, анализировать, критически оценивать и интерпретировать прочитанное, осознавать художественную картину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0374C">
        <w:rPr>
          <w:rFonts w:ascii="Times New Roman" w:hAnsi="Times New Roman" w:cs="Times New Roman"/>
          <w:b/>
          <w:sz w:val="28"/>
          <w:szCs w:val="28"/>
        </w:rPr>
        <w:t>Иностранный язык. Второй иностранный язык</w:t>
      </w:r>
      <w:r w:rsidRPr="00435C82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"Иностранные языки" </w:t>
      </w:r>
      <w:r w:rsidRPr="0043184A">
        <w:rPr>
          <w:rFonts w:ascii="Times New Roman" w:hAnsi="Times New Roman" w:cs="Times New Roman"/>
          <w:b/>
          <w:sz w:val="28"/>
          <w:szCs w:val="28"/>
        </w:rPr>
        <w:t>должно обеспечить</w:t>
      </w:r>
      <w:r w:rsidRPr="00435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приобщение к культурному наследию стран изучаемого иностранного языка, воспитание ценностного отношения к иностранному языку как</w:t>
      </w:r>
      <w:r w:rsidR="0043184A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инструменту познания и достижения взаимопонимания между людьми и народами;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осознание тесной связи между овладением иностранными языками и личностным, социальным и профессиональным ростом;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иноязычной компетенции (говорение,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, чтение и письмо), необходимой для успешной социализации и самореализации;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обогащение активного и потенциального </w:t>
      </w:r>
      <w:r w:rsidR="0040374C">
        <w:rPr>
          <w:rFonts w:ascii="Times New Roman" w:hAnsi="Times New Roman" w:cs="Times New Roman"/>
          <w:sz w:val="28"/>
          <w:szCs w:val="28"/>
        </w:rPr>
        <w:t>словарного запаса, развитие у уча</w:t>
      </w:r>
      <w:r w:rsidRPr="00435C82">
        <w:rPr>
          <w:rFonts w:ascii="Times New Roman" w:hAnsi="Times New Roman" w:cs="Times New Roman"/>
          <w:sz w:val="28"/>
          <w:szCs w:val="28"/>
        </w:rPr>
        <w:t xml:space="preserve">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"Иностранные языки" </w:t>
      </w:r>
      <w:r w:rsidRPr="0040374C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Pr="00435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40374C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>как средства получения информации, позволяющего расширять свои знания в других предметных областях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435C82" w:rsidRPr="0040374C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74C">
        <w:rPr>
          <w:rFonts w:ascii="Times New Roman" w:hAnsi="Times New Roman" w:cs="Times New Roman"/>
          <w:b/>
          <w:sz w:val="28"/>
          <w:szCs w:val="28"/>
        </w:rPr>
        <w:t xml:space="preserve">Математика и информатика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Изучение предметной области "</w:t>
      </w:r>
      <w:r w:rsidRPr="0040374C">
        <w:rPr>
          <w:rFonts w:ascii="Times New Roman" w:hAnsi="Times New Roman" w:cs="Times New Roman"/>
          <w:b/>
          <w:sz w:val="28"/>
          <w:szCs w:val="28"/>
        </w:rPr>
        <w:t>Математика и информатика" должно обеспечить</w:t>
      </w:r>
      <w:r w:rsidRPr="00435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осознание значения математики и информатики в повседневной жизни человека;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>- понимание роли информационных процессов в современном мире;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предметной области </w:t>
      </w:r>
      <w:r w:rsidRPr="0043184A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  <w:r w:rsidRPr="00435C82">
        <w:rPr>
          <w:rFonts w:ascii="Times New Roman" w:hAnsi="Times New Roman" w:cs="Times New Roman"/>
          <w:sz w:val="28"/>
          <w:szCs w:val="28"/>
        </w:rPr>
        <w:t xml:space="preserve"> обучающиеся развивают логическое и математическое мышление</w:t>
      </w:r>
      <w:r w:rsidRPr="0043184A">
        <w:rPr>
          <w:rFonts w:ascii="Times New Roman" w:hAnsi="Times New Roman" w:cs="Times New Roman"/>
          <w:b/>
          <w:sz w:val="28"/>
          <w:szCs w:val="28"/>
        </w:rPr>
        <w:t>, получают представление</w:t>
      </w:r>
      <w:r w:rsidRPr="00435C82">
        <w:rPr>
          <w:rFonts w:ascii="Times New Roman" w:hAnsi="Times New Roman" w:cs="Times New Roman"/>
          <w:sz w:val="28"/>
          <w:szCs w:val="28"/>
        </w:rPr>
        <w:t xml:space="preserve">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435C82" w:rsidRPr="0043184A" w:rsidRDefault="00435C82" w:rsidP="00435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</w:t>
      </w:r>
      <w:r w:rsidRPr="0043184A">
        <w:rPr>
          <w:rFonts w:ascii="Times New Roman" w:hAnsi="Times New Roman" w:cs="Times New Roman"/>
          <w:b/>
          <w:sz w:val="28"/>
          <w:szCs w:val="28"/>
        </w:rPr>
        <w:t xml:space="preserve">«Математика и информатика» должны отражать: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Геометрия. Информатика: 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</w:t>
      </w:r>
      <w:r w:rsidR="0043184A">
        <w:rPr>
          <w:rFonts w:ascii="Times New Roman" w:hAnsi="Times New Roman" w:cs="Times New Roman"/>
          <w:sz w:val="28"/>
          <w:szCs w:val="28"/>
        </w:rPr>
        <w:t xml:space="preserve"> </w:t>
      </w:r>
      <w:r w:rsidRPr="00435C82">
        <w:rPr>
          <w:rFonts w:ascii="Times New Roman" w:hAnsi="Times New Roman" w:cs="Times New Roman"/>
          <w:sz w:val="28"/>
          <w:szCs w:val="28"/>
        </w:rPr>
        <w:t xml:space="preserve">логические обоснования, доказательства математических утверждений: оперирование понятиями: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>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</w:t>
      </w:r>
      <w:proofErr w:type="gramEnd"/>
      <w:r w:rsidR="0043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решение логических задач;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неравенств, сводящихся к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 числовой прямой;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35C8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435C82">
        <w:rPr>
          <w:rFonts w:ascii="Times New Roman" w:hAnsi="Times New Roman" w:cs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выполнение измерения длин, расстояний, величин углов с помощью инструментов для измерений длин и углов;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</w:t>
      </w:r>
      <w:r w:rsidR="0043184A">
        <w:rPr>
          <w:rFonts w:ascii="Times New Roman" w:hAnsi="Times New Roman" w:cs="Times New Roman"/>
          <w:sz w:val="28"/>
          <w:szCs w:val="28"/>
        </w:rPr>
        <w:t xml:space="preserve"> развитие умений моделирования </w:t>
      </w:r>
      <w:r w:rsidRPr="00435C82">
        <w:rPr>
          <w:rFonts w:ascii="Times New Roman" w:hAnsi="Times New Roman" w:cs="Times New Roman"/>
          <w:sz w:val="28"/>
          <w:szCs w:val="28"/>
        </w:rPr>
        <w:t xml:space="preserve">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</w:t>
      </w:r>
      <w:proofErr w:type="gramEnd"/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  <w:proofErr w:type="gramEnd"/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>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</w:t>
      </w:r>
      <w:proofErr w:type="gramEnd"/>
      <w:r w:rsidRPr="00435C82">
        <w:rPr>
          <w:rFonts w:ascii="Times New Roman" w:hAnsi="Times New Roman" w:cs="Times New Roman"/>
          <w:sz w:val="28"/>
          <w:szCs w:val="28"/>
        </w:rPr>
        <w:t xml:space="preserve">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</w:t>
      </w: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 </w:t>
      </w:r>
      <w:proofErr w:type="gramEnd"/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82">
        <w:rPr>
          <w:rFonts w:ascii="Times New Roman" w:hAnsi="Times New Roman" w:cs="Times New Roman"/>
          <w:sz w:val="28"/>
          <w:szCs w:val="28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435C82">
        <w:rPr>
          <w:rFonts w:ascii="Times New Roman" w:hAnsi="Times New Roman" w:cs="Times New Roman"/>
          <w:sz w:val="28"/>
          <w:szCs w:val="28"/>
        </w:rPr>
        <w:lastRenderedPageBreak/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  <w:proofErr w:type="gramEnd"/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84A">
        <w:rPr>
          <w:rFonts w:ascii="Times New Roman" w:hAnsi="Times New Roman" w:cs="Times New Roman"/>
          <w:b/>
          <w:sz w:val="28"/>
          <w:szCs w:val="28"/>
        </w:rPr>
        <w:t>2.2. Внести изменения в наименование предметных областей в разделе «Учебный план»:</w:t>
      </w:r>
      <w:r w:rsidRPr="00435C82">
        <w:rPr>
          <w:rFonts w:ascii="Times New Roman" w:hAnsi="Times New Roman" w:cs="Times New Roman"/>
          <w:sz w:val="28"/>
          <w:szCs w:val="28"/>
        </w:rPr>
        <w:t xml:space="preserve"> Русский язык и литература (русский язык, литература);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Иностранные языки (иностранный язык, второй иностранный язык)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184A">
        <w:rPr>
          <w:rFonts w:ascii="Times New Roman" w:hAnsi="Times New Roman" w:cs="Times New Roman"/>
          <w:b/>
          <w:sz w:val="28"/>
          <w:szCs w:val="28"/>
        </w:rPr>
        <w:t>2.3. Внести изменения в раздел «Программы отдельных учебных предметов, курсов»:</w:t>
      </w:r>
      <w:r w:rsidRPr="00435C82">
        <w:rPr>
          <w:rFonts w:ascii="Times New Roman" w:hAnsi="Times New Roman" w:cs="Times New Roman"/>
          <w:sz w:val="28"/>
          <w:szCs w:val="28"/>
        </w:rPr>
        <w:t xml:space="preserve">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 </w:t>
      </w:r>
      <w:r w:rsidRPr="0043184A">
        <w:rPr>
          <w:rFonts w:ascii="Times New Roman" w:hAnsi="Times New Roman" w:cs="Times New Roman"/>
          <w:b/>
          <w:sz w:val="28"/>
          <w:szCs w:val="28"/>
        </w:rPr>
        <w:t>должны содержать:</w:t>
      </w:r>
      <w:r w:rsidRPr="0043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1) планируемые результаты освоения учебного предмета, курса;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освоение каждой темы.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 </w:t>
      </w:r>
      <w:r w:rsidRPr="0043184A">
        <w:rPr>
          <w:rFonts w:ascii="Times New Roman" w:hAnsi="Times New Roman" w:cs="Times New Roman"/>
          <w:b/>
          <w:sz w:val="28"/>
          <w:szCs w:val="28"/>
        </w:rPr>
        <w:t>должны содержать</w:t>
      </w:r>
      <w:r w:rsidRPr="00435C82">
        <w:rPr>
          <w:rFonts w:ascii="Times New Roman" w:hAnsi="Times New Roman" w:cs="Times New Roman"/>
          <w:sz w:val="28"/>
          <w:szCs w:val="28"/>
        </w:rPr>
        <w:t>: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 1) результаты освоения курса внеурочной деятельности; </w:t>
      </w:r>
    </w:p>
    <w:p w:rsidR="0043184A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435C82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 w:rsidRPr="00435C82">
        <w:rPr>
          <w:rFonts w:ascii="Times New Roman" w:hAnsi="Times New Roman" w:cs="Times New Roman"/>
          <w:sz w:val="28"/>
          <w:szCs w:val="28"/>
        </w:rPr>
        <w:t xml:space="preserve">3) тематическое планирование.  </w:t>
      </w:r>
    </w:p>
    <w:p w:rsidR="0018634B" w:rsidRPr="00435C82" w:rsidRDefault="00435C82" w:rsidP="00435C8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sectPr w:rsidR="0018634B" w:rsidRPr="0043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3"/>
    <w:rsid w:val="0018634B"/>
    <w:rsid w:val="0040374C"/>
    <w:rsid w:val="0043184A"/>
    <w:rsid w:val="00435C82"/>
    <w:rsid w:val="00666F03"/>
    <w:rsid w:val="00C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2017-01-30T03:27:00Z</dcterms:created>
  <dcterms:modified xsi:type="dcterms:W3CDTF">2017-01-30T11:42:00Z</dcterms:modified>
</cp:coreProperties>
</file>